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ABE7F" w14:textId="5F753B46" w:rsidR="00A27A2F" w:rsidRDefault="00D95268" w:rsidP="00D95268">
      <w:pPr>
        <w:jc w:val="center"/>
      </w:pPr>
      <w:r w:rsidRPr="00091895">
        <w:rPr>
          <w:noProof/>
        </w:rPr>
        <w:drawing>
          <wp:inline distT="0" distB="0" distL="0" distR="0" wp14:anchorId="1012A681" wp14:editId="368A6B18">
            <wp:extent cx="3562350" cy="1068706"/>
            <wp:effectExtent l="0" t="0" r="0" b="0"/>
            <wp:docPr id="24" name="Picture 23">
              <a:extLst xmlns:a="http://schemas.openxmlformats.org/drawingml/2006/main">
                <a:ext uri="{FF2B5EF4-FFF2-40B4-BE49-F238E27FC236}">
                  <a16:creationId xmlns:a16="http://schemas.microsoft.com/office/drawing/2014/main" id="{D30F1AAC-879E-4302-9F7D-E3912C6082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>
                      <a:extLst>
                        <a:ext uri="{FF2B5EF4-FFF2-40B4-BE49-F238E27FC236}">
                          <a16:creationId xmlns:a16="http://schemas.microsoft.com/office/drawing/2014/main" id="{D30F1AAC-879E-4302-9F7D-E3912C60822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3087" cy="106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D895A" w14:textId="282863A3" w:rsidR="00D95268" w:rsidRPr="00214157" w:rsidRDefault="00D95268" w:rsidP="00D95268">
      <w:pPr>
        <w:jc w:val="center"/>
        <w:rPr>
          <w:b/>
          <w:bCs/>
          <w:sz w:val="24"/>
          <w:szCs w:val="24"/>
          <w:lang w:val="pt-BR"/>
        </w:rPr>
      </w:pPr>
      <w:r w:rsidRPr="00214157">
        <w:rPr>
          <w:b/>
          <w:bCs/>
          <w:sz w:val="24"/>
          <w:szCs w:val="24"/>
          <w:lang w:val="pt-BR"/>
        </w:rPr>
        <w:t xml:space="preserve">Português I – Tarefa Aula </w:t>
      </w:r>
      <w:r w:rsidR="00167B3D">
        <w:rPr>
          <w:b/>
          <w:bCs/>
          <w:sz w:val="24"/>
          <w:szCs w:val="24"/>
          <w:lang w:val="pt-BR"/>
        </w:rPr>
        <w:t>8</w:t>
      </w:r>
    </w:p>
    <w:p w14:paraId="27EC6E75" w14:textId="77777777" w:rsidR="00214157" w:rsidRDefault="00D95268" w:rsidP="00D95268">
      <w:pPr>
        <w:jc w:val="center"/>
        <w:rPr>
          <w:b/>
          <w:bCs/>
          <w:sz w:val="24"/>
          <w:szCs w:val="24"/>
          <w:lang w:val="pt-BR"/>
        </w:rPr>
      </w:pPr>
      <w:r w:rsidRPr="00214157">
        <w:rPr>
          <w:b/>
          <w:bCs/>
          <w:sz w:val="24"/>
          <w:szCs w:val="24"/>
          <w:lang w:val="pt-BR"/>
        </w:rPr>
        <w:t xml:space="preserve">Profa. </w:t>
      </w:r>
      <w:proofErr w:type="spellStart"/>
      <w:r w:rsidRPr="00214157">
        <w:rPr>
          <w:b/>
          <w:bCs/>
          <w:sz w:val="24"/>
          <w:szCs w:val="24"/>
          <w:lang w:val="pt-BR"/>
        </w:rPr>
        <w:t>Suenia</w:t>
      </w:r>
      <w:proofErr w:type="spellEnd"/>
      <w:r w:rsidRPr="00214157">
        <w:rPr>
          <w:b/>
          <w:bCs/>
          <w:sz w:val="24"/>
          <w:szCs w:val="24"/>
          <w:lang w:val="pt-BR"/>
        </w:rPr>
        <w:t xml:space="preserve"> Almeida </w:t>
      </w:r>
    </w:p>
    <w:p w14:paraId="4FDE6647" w14:textId="6A7793F7" w:rsidR="00D95268" w:rsidRDefault="00214157" w:rsidP="00214157">
      <w:pPr>
        <w:jc w:val="center"/>
        <w:rPr>
          <w:b/>
          <w:bCs/>
          <w:sz w:val="24"/>
          <w:szCs w:val="24"/>
          <w:lang w:val="pt-BR"/>
        </w:rPr>
      </w:pPr>
      <w:r w:rsidRPr="00214157">
        <w:rPr>
          <w:b/>
          <w:bCs/>
          <w:sz w:val="24"/>
          <w:szCs w:val="24"/>
          <w:lang w:val="pt-BR"/>
        </w:rPr>
        <w:br/>
      </w:r>
      <w:r>
        <w:rPr>
          <w:b/>
          <w:bCs/>
          <w:sz w:val="24"/>
          <w:szCs w:val="24"/>
          <w:lang w:val="pt-BR"/>
        </w:rPr>
        <w:t xml:space="preserve">Aluno: Gabriel Campos </w:t>
      </w:r>
      <w:proofErr w:type="spellStart"/>
      <w:r>
        <w:rPr>
          <w:b/>
          <w:bCs/>
          <w:sz w:val="24"/>
          <w:szCs w:val="24"/>
          <w:lang w:val="pt-BR"/>
        </w:rPr>
        <w:t>Basilio</w:t>
      </w:r>
      <w:proofErr w:type="spellEnd"/>
      <w:r>
        <w:rPr>
          <w:b/>
          <w:bCs/>
          <w:sz w:val="24"/>
          <w:szCs w:val="24"/>
          <w:lang w:val="pt-BR"/>
        </w:rPr>
        <w:t xml:space="preserve"> de Oliveira</w:t>
      </w:r>
    </w:p>
    <w:p w14:paraId="08745548" w14:textId="71F869DE" w:rsidR="00214157" w:rsidRDefault="00214157" w:rsidP="00214157">
      <w:pPr>
        <w:jc w:val="center"/>
        <w:rPr>
          <w:b/>
          <w:bCs/>
          <w:sz w:val="24"/>
          <w:szCs w:val="24"/>
          <w:lang w:val="pt-BR"/>
        </w:rPr>
      </w:pPr>
    </w:p>
    <w:p w14:paraId="62026B1F" w14:textId="77777777" w:rsidR="00214157" w:rsidRPr="00214157" w:rsidRDefault="00214157" w:rsidP="00214157">
      <w:pPr>
        <w:jc w:val="center"/>
        <w:rPr>
          <w:b/>
          <w:bCs/>
          <w:sz w:val="24"/>
          <w:szCs w:val="24"/>
          <w:lang w:val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167B3D" w:rsidRPr="00167B3D" w14:paraId="14A990BD" w14:textId="77777777" w:rsidTr="00167B3D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D1B411C" w14:textId="77777777" w:rsidR="00167B3D" w:rsidRPr="00167B3D" w:rsidRDefault="00167B3D" w:rsidP="0016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sz w:val="28"/>
                <w:szCs w:val="28"/>
                <w:lang w:val="pt-BR" w:eastAsia="pt-BR"/>
              </w:rPr>
              <w:t xml:space="preserve">Tarefa – Aula 8 </w:t>
            </w:r>
          </w:p>
          <w:p w14:paraId="5607B4B0" w14:textId="77777777" w:rsidR="00167B3D" w:rsidRDefault="00167B3D" w:rsidP="00167B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1. </w:t>
            </w:r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>Forme palavras cognatas, tendo em vista os modelos:</w:t>
            </w:r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br/>
              <w:t xml:space="preserve">a) ceder → </w:t>
            </w:r>
            <w:proofErr w:type="spellStart"/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>cessão</w:t>
            </w:r>
            <w:proofErr w:type="spellEnd"/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 xml:space="preserve"> </w:t>
            </w:r>
          </w:p>
          <w:p w14:paraId="0F811CFB" w14:textId="67417A8F" w:rsidR="00167B3D" w:rsidRDefault="00167B3D" w:rsidP="00167B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</w:pPr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 xml:space="preserve">b) expelir → </w:t>
            </w:r>
            <w:proofErr w:type="spellStart"/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>expulsão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 xml:space="preserve"> </w:t>
            </w:r>
          </w:p>
          <w:p w14:paraId="67A5A1A9" w14:textId="02689696" w:rsidR="00167B3D" w:rsidRDefault="00167B3D" w:rsidP="00167B3D">
            <w:pPr>
              <w:spacing w:before="100" w:beforeAutospacing="1" w:after="100" w:afterAutospacing="1" w:line="240" w:lineRule="auto"/>
              <w:rPr>
                <w:rFonts w:ascii="ArialMT" w:eastAsia="Times New Roman" w:hAnsi="ArialMT" w:cs="Times New Roman"/>
                <w:color w:val="2D2D2D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conceder → </w:t>
            </w:r>
            <w:r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concessão</w:t>
            </w: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</w:t>
            </w:r>
          </w:p>
          <w:p w14:paraId="0FE844C0" w14:textId="2C3F47B6" w:rsidR="00167B3D" w:rsidRDefault="00167B3D" w:rsidP="00167B3D">
            <w:pPr>
              <w:spacing w:before="100" w:beforeAutospacing="1" w:after="100" w:afterAutospacing="1" w:line="240" w:lineRule="auto"/>
              <w:rPr>
                <w:rFonts w:ascii="ArialMT" w:eastAsia="Times New Roman" w:hAnsi="ArialMT" w:cs="Times New Roman"/>
                <w:color w:val="2D2D2D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compelir → ................</w:t>
            </w:r>
            <w:r w:rsidR="004A3A0E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compe</w:t>
            </w:r>
            <w:r w:rsidR="0040066B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lirão</w:t>
            </w: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</w:t>
            </w:r>
          </w:p>
          <w:p w14:paraId="541B4256" w14:textId="2A85F24C" w:rsidR="00167B3D" w:rsidRDefault="00167B3D" w:rsidP="00167B3D">
            <w:pPr>
              <w:spacing w:before="100" w:beforeAutospacing="1" w:after="100" w:afterAutospacing="1" w:line="240" w:lineRule="auto"/>
              <w:rPr>
                <w:rFonts w:ascii="ArialMT" w:eastAsia="Times New Roman" w:hAnsi="ArialMT" w:cs="Times New Roman"/>
                <w:color w:val="2D2D2D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aceder → ..............</w:t>
            </w:r>
            <w:r w:rsidR="004A3A0E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ace</w:t>
            </w:r>
            <w:r w:rsidR="0040066B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ssão</w:t>
            </w: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</w:t>
            </w:r>
          </w:p>
          <w:p w14:paraId="565D1DC0" w14:textId="057F0D61" w:rsidR="00167B3D" w:rsidRDefault="00167B3D" w:rsidP="00167B3D">
            <w:pPr>
              <w:spacing w:before="100" w:beforeAutospacing="1" w:after="100" w:afterAutospacing="1" w:line="240" w:lineRule="auto"/>
              <w:rPr>
                <w:rFonts w:ascii="ArialMT" w:eastAsia="Times New Roman" w:hAnsi="ArialMT" w:cs="Times New Roman"/>
                <w:color w:val="2D2D2D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repelir → ..................</w:t>
            </w:r>
            <w:r w:rsidR="00D44ADB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</w:t>
            </w:r>
            <w:r w:rsidR="004A3A0E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repe</w:t>
            </w:r>
            <w:r w:rsidR="0040066B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lirão</w:t>
            </w:r>
            <w:bookmarkStart w:id="0" w:name="_GoBack"/>
            <w:bookmarkEnd w:id="0"/>
          </w:p>
          <w:p w14:paraId="1D7963D5" w14:textId="385CA201" w:rsidR="00167B3D" w:rsidRDefault="00167B3D" w:rsidP="00167B3D">
            <w:pPr>
              <w:spacing w:before="100" w:beforeAutospacing="1" w:after="100" w:afterAutospacing="1" w:line="240" w:lineRule="auto"/>
              <w:rPr>
                <w:rFonts w:ascii="ArialMT" w:eastAsia="Times New Roman" w:hAnsi="ArialMT" w:cs="Times New Roman"/>
                <w:color w:val="2D2D2D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interceder → .............</w:t>
            </w:r>
            <w:r w:rsidR="00836602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intercessão</w:t>
            </w: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</w:t>
            </w:r>
          </w:p>
          <w:p w14:paraId="249515CB" w14:textId="69E20FC5" w:rsidR="00167B3D" w:rsidRDefault="00167B3D" w:rsidP="00167B3D">
            <w:pPr>
              <w:spacing w:before="100" w:beforeAutospacing="1" w:after="100" w:afterAutospacing="1" w:line="240" w:lineRule="auto"/>
              <w:rPr>
                <w:rFonts w:ascii="ArialMT" w:eastAsia="Times New Roman" w:hAnsi="ArialMT" w:cs="Times New Roman"/>
                <w:color w:val="2D2D2D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impelir → ..................</w:t>
            </w:r>
            <w:r w:rsidR="00836602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impressão</w:t>
            </w: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</w:t>
            </w:r>
          </w:p>
          <w:p w14:paraId="799DBFA3" w14:textId="5DE2F867" w:rsidR="00167B3D" w:rsidRPr="00167B3D" w:rsidRDefault="00167B3D" w:rsidP="00167B3D">
            <w:pPr>
              <w:spacing w:before="100" w:beforeAutospacing="1" w:after="100" w:afterAutospacing="1" w:line="240" w:lineRule="auto"/>
              <w:rPr>
                <w:rFonts w:ascii="ArialMT" w:eastAsia="Times New Roman" w:hAnsi="ArialMT" w:cs="Times New Roman"/>
                <w:color w:val="2D2D2D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suceder → .............</w:t>
            </w:r>
            <w:r w:rsidR="00836602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secessão</w:t>
            </w: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</w:t>
            </w:r>
          </w:p>
          <w:p w14:paraId="349739DD" w14:textId="77777777" w:rsidR="00167B3D" w:rsidRDefault="00167B3D" w:rsidP="00167B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</w:pPr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 xml:space="preserve">c) agredir → </w:t>
            </w:r>
            <w:proofErr w:type="spellStart"/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>agressão</w:t>
            </w:r>
            <w:proofErr w:type="spellEnd"/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 xml:space="preserve"> </w:t>
            </w:r>
          </w:p>
          <w:p w14:paraId="33CDC2B5" w14:textId="0165AC7F" w:rsidR="00167B3D" w:rsidRPr="00167B3D" w:rsidRDefault="00167B3D" w:rsidP="0016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 xml:space="preserve">d) converter → </w:t>
            </w:r>
            <w:proofErr w:type="spellStart"/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>conversão</w:t>
            </w:r>
            <w:proofErr w:type="spellEnd"/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 xml:space="preserve"> </w:t>
            </w:r>
          </w:p>
          <w:p w14:paraId="4373C7A7" w14:textId="170CFAB4" w:rsidR="00167B3D" w:rsidRDefault="00167B3D" w:rsidP="00167B3D">
            <w:pPr>
              <w:spacing w:before="100" w:beforeAutospacing="1" w:after="100" w:afterAutospacing="1" w:line="240" w:lineRule="auto"/>
              <w:rPr>
                <w:rFonts w:ascii="ArialMT" w:eastAsia="Times New Roman" w:hAnsi="ArialMT" w:cs="Times New Roman"/>
                <w:color w:val="2D2D2D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regredir → ...........</w:t>
            </w:r>
            <w:r w:rsidR="005F3150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</w:t>
            </w:r>
            <w:r w:rsidR="00035B47" w:rsidRPr="00E343FF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regressão</w:t>
            </w: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</w:t>
            </w:r>
          </w:p>
          <w:p w14:paraId="008BD513" w14:textId="7BD58D55" w:rsidR="00167B3D" w:rsidRDefault="00167B3D" w:rsidP="00167B3D">
            <w:pPr>
              <w:spacing w:before="100" w:beforeAutospacing="1" w:after="100" w:afterAutospacing="1" w:line="240" w:lineRule="auto"/>
              <w:rPr>
                <w:rFonts w:ascii="ArialMT" w:eastAsia="Times New Roman" w:hAnsi="ArialMT" w:cs="Times New Roman"/>
                <w:color w:val="2D2D2D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reverter → ..............</w:t>
            </w:r>
            <w:r w:rsidR="00035B47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reversão</w:t>
            </w: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</w:t>
            </w:r>
          </w:p>
          <w:p w14:paraId="550FE2D7" w14:textId="3D53E23C" w:rsidR="00167B3D" w:rsidRDefault="00167B3D" w:rsidP="00167B3D">
            <w:pPr>
              <w:spacing w:before="100" w:beforeAutospacing="1" w:after="100" w:afterAutospacing="1" w:line="240" w:lineRule="auto"/>
              <w:rPr>
                <w:rFonts w:ascii="ArialMT" w:eastAsia="Times New Roman" w:hAnsi="ArialMT" w:cs="Times New Roman"/>
                <w:color w:val="2D2D2D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transgredir → ..............</w:t>
            </w:r>
            <w:r w:rsidR="00E343FF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transgressão</w:t>
            </w:r>
          </w:p>
          <w:p w14:paraId="77B36235" w14:textId="3603F6F4" w:rsidR="00167B3D" w:rsidRPr="00167B3D" w:rsidRDefault="00167B3D" w:rsidP="0016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lastRenderedPageBreak/>
              <w:t>inverter → ................</w:t>
            </w:r>
            <w:r w:rsidR="00E343FF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Inversão</w:t>
            </w:r>
          </w:p>
          <w:p w14:paraId="37CB7DE5" w14:textId="3F060610" w:rsidR="00167B3D" w:rsidRPr="00167B3D" w:rsidRDefault="00167B3D" w:rsidP="0016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fldChar w:fldCharType="begin"/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instrText xml:space="preserve"> INCLUDEPICTURE "/var/folders/np/232fwzss4snftrsg7ph33jy80000gn/T/com.microsoft.Word/WebArchiveCopyPasteTempFiles/page1image5000" \* MERGEFORMATINET </w:instrText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fldChar w:fldCharType="separate"/>
            </w:r>
            <w:r w:rsidRPr="00167B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1C8020D7" wp14:editId="2AF61EBD">
                  <wp:extent cx="224790" cy="13970"/>
                  <wp:effectExtent l="0" t="0" r="3810" b="0"/>
                  <wp:docPr id="14" name="Imagem 14" descr="page1image5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5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fldChar w:fldCharType="end"/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fldChar w:fldCharType="begin"/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instrText xml:space="preserve"> INCLUDEPICTURE "/var/folders/np/232fwzss4snftrsg7ph33jy80000gn/T/com.microsoft.Word/WebArchiveCopyPasteTempFiles/page1image5160" \* MERGEFORMATINET </w:instrText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fldChar w:fldCharType="separate"/>
            </w:r>
            <w:r w:rsidRPr="00167B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7A788A61" wp14:editId="0E23E8F4">
                  <wp:extent cx="309245" cy="13970"/>
                  <wp:effectExtent l="0" t="0" r="0" b="0"/>
                  <wp:docPr id="13" name="Imagem 13" descr="page1image5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5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fldChar w:fldCharType="end"/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fldChar w:fldCharType="begin"/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instrText xml:space="preserve"> INCLUDEPICTURE "/var/folders/np/232fwzss4snftrsg7ph33jy80000gn/T/com.microsoft.Word/WebArchiveCopyPasteTempFiles/page1image5320" \* MERGEFORMATINET </w:instrText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fldChar w:fldCharType="separate"/>
            </w:r>
            <w:r w:rsidRPr="00167B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7D61A6DE" wp14:editId="2BD3E08B">
                  <wp:extent cx="182880" cy="13970"/>
                  <wp:effectExtent l="0" t="0" r="0" b="0"/>
                  <wp:docPr id="12" name="Imagem 12" descr="page1image5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5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fldChar w:fldCharType="end"/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fldChar w:fldCharType="begin"/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instrText xml:space="preserve"> INCLUDEPICTURE "/var/folders/np/232fwzss4snftrsg7ph33jy80000gn/T/com.microsoft.Word/WebArchiveCopyPasteTempFiles/page1image5480" \* MERGEFORMATINET </w:instrText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fldChar w:fldCharType="separate"/>
            </w:r>
            <w:r w:rsidRPr="00167B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264B87C3" wp14:editId="775CACD3">
                  <wp:extent cx="281305" cy="13970"/>
                  <wp:effectExtent l="0" t="0" r="0" b="0"/>
                  <wp:docPr id="11" name="Imagem 11" descr="page1image5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5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fldChar w:fldCharType="end"/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fldChar w:fldCharType="begin"/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instrText xml:space="preserve"> INCLUDEPICTURE "/var/folders/np/232fwzss4snftrsg7ph33jy80000gn/T/com.microsoft.Word/WebArchiveCopyPasteTempFiles/page1image5640" \* MERGEFORMATINET </w:instrText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fldChar w:fldCharType="separate"/>
            </w:r>
            <w:r w:rsidRPr="00167B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3AA41A15" wp14:editId="590E82B3">
                  <wp:extent cx="295275" cy="13970"/>
                  <wp:effectExtent l="0" t="0" r="0" b="0"/>
                  <wp:docPr id="10" name="Imagem 10" descr="page1image5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image5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fldChar w:fldCharType="end"/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fldChar w:fldCharType="begin"/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instrText xml:space="preserve"> INCLUDEPICTURE "/var/folders/np/232fwzss4snftrsg7ph33jy80000gn/T/com.microsoft.Word/WebArchiveCopyPasteTempFiles/page1image5800" \* MERGEFORMATINET </w:instrText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fldChar w:fldCharType="separate"/>
            </w:r>
            <w:r w:rsidRPr="00167B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44897417" wp14:editId="2E728799">
                  <wp:extent cx="365760" cy="13970"/>
                  <wp:effectExtent l="0" t="0" r="2540" b="0"/>
                  <wp:docPr id="9" name="Imagem 9" descr="page1image5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1image5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fldChar w:fldCharType="end"/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fldChar w:fldCharType="begin"/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instrText xml:space="preserve"> INCLUDEPICTURE "/var/folders/np/232fwzss4snftrsg7ph33jy80000gn/T/com.microsoft.Word/WebArchiveCopyPasteTempFiles/page1image5960" \* MERGEFORMATINET </w:instrText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fldChar w:fldCharType="separate"/>
            </w:r>
            <w:r w:rsidRPr="00167B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683775BD" wp14:editId="7235DE9D">
                  <wp:extent cx="309245" cy="13970"/>
                  <wp:effectExtent l="0" t="0" r="0" b="0"/>
                  <wp:docPr id="8" name="Imagem 8" descr="page1image5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1image5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fldChar w:fldCharType="end"/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fldChar w:fldCharType="begin"/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instrText xml:space="preserve"> INCLUDEPICTURE "/var/folders/np/232fwzss4snftrsg7ph33jy80000gn/T/com.microsoft.Word/WebArchiveCopyPasteTempFiles/page1image6120" \* MERGEFORMATINET </w:instrText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fldChar w:fldCharType="separate"/>
            </w:r>
            <w:r w:rsidRPr="00167B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32ACB644" wp14:editId="5B27F29C">
                  <wp:extent cx="196850" cy="13970"/>
                  <wp:effectExtent l="0" t="0" r="6350" b="0"/>
                  <wp:docPr id="7" name="Imagem 7" descr="page1image6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1image6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fldChar w:fldCharType="end"/>
            </w:r>
          </w:p>
        </w:tc>
      </w:tr>
      <w:tr w:rsidR="00167B3D" w:rsidRPr="00167B3D" w14:paraId="756137A9" w14:textId="77777777" w:rsidTr="00167B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D083D72" w14:textId="1A7CFFFB" w:rsidR="00167B3D" w:rsidRDefault="00167B3D" w:rsidP="00167B3D">
            <w:pPr>
              <w:spacing w:before="100" w:beforeAutospacing="1" w:after="100" w:afterAutospacing="1" w:line="240" w:lineRule="auto"/>
              <w:rPr>
                <w:rFonts w:ascii="ArialMT" w:eastAsia="Times New Roman" w:hAnsi="ArialMT" w:cs="Times New Roman"/>
                <w:color w:val="2D2D2D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lastRenderedPageBreak/>
              <w:t>progredir → ...............</w:t>
            </w:r>
            <w:r w:rsidR="00E343FF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progressão</w:t>
            </w: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</w:t>
            </w:r>
          </w:p>
          <w:p w14:paraId="7A9DBF86" w14:textId="6E894527" w:rsidR="00167B3D" w:rsidRDefault="00167B3D" w:rsidP="00167B3D">
            <w:pPr>
              <w:spacing w:before="100" w:beforeAutospacing="1" w:after="100" w:afterAutospacing="1" w:line="240" w:lineRule="auto"/>
              <w:rPr>
                <w:rFonts w:ascii="ArialMT" w:eastAsia="Times New Roman" w:hAnsi="ArialMT" w:cs="Times New Roman"/>
                <w:color w:val="2D2D2D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contraverter → ..........</w:t>
            </w:r>
            <w:r w:rsidR="00E343FF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contraversão</w:t>
            </w: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</w:t>
            </w:r>
          </w:p>
          <w:p w14:paraId="48224E45" w14:textId="454673E2" w:rsidR="00167B3D" w:rsidRPr="00167B3D" w:rsidRDefault="00167B3D" w:rsidP="0016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verter → ...............</w:t>
            </w:r>
            <w:r w:rsidR="005F3150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</w:t>
            </w:r>
            <w:r w:rsidR="00E343FF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ver</w:t>
            </w:r>
            <w:r w:rsidR="00836602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são</w:t>
            </w: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</w:t>
            </w:r>
          </w:p>
          <w:p w14:paraId="33F437F8" w14:textId="77777777" w:rsidR="005A671A" w:rsidRDefault="00167B3D" w:rsidP="00167B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</w:pPr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 xml:space="preserve">e) permitir → </w:t>
            </w:r>
            <w:proofErr w:type="spellStart"/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>permissão</w:t>
            </w:r>
            <w:proofErr w:type="spellEnd"/>
          </w:p>
          <w:p w14:paraId="67217BF7" w14:textId="7E26DCDE" w:rsidR="00167B3D" w:rsidRPr="00167B3D" w:rsidRDefault="00167B3D" w:rsidP="0016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 xml:space="preserve">f) isento → </w:t>
            </w:r>
            <w:proofErr w:type="spellStart"/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>isenção</w:t>
            </w:r>
            <w:proofErr w:type="spellEnd"/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 xml:space="preserve"> </w:t>
            </w:r>
          </w:p>
          <w:p w14:paraId="12AD987F" w14:textId="1AC508FF" w:rsidR="00C8618F" w:rsidRDefault="00167B3D" w:rsidP="00167B3D">
            <w:pPr>
              <w:spacing w:before="100" w:beforeAutospacing="1" w:after="100" w:afterAutospacing="1" w:line="240" w:lineRule="auto"/>
              <w:rPr>
                <w:rFonts w:ascii="ArialMT" w:eastAsia="Times New Roman" w:hAnsi="ArialMT" w:cs="Times New Roman"/>
                <w:color w:val="2D2D2D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demitir → .............</w:t>
            </w:r>
            <w:r w:rsidR="005A671A" w:rsidRPr="005A671A">
              <w:rPr>
                <w:lang w:val="pt-BR"/>
              </w:rPr>
              <w:t xml:space="preserve"> </w:t>
            </w:r>
            <w:r w:rsidR="005A671A" w:rsidRPr="005A671A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DEMISSÃO</w:t>
            </w: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</w:t>
            </w:r>
          </w:p>
          <w:p w14:paraId="26380E3E" w14:textId="77777777" w:rsidR="005A671A" w:rsidRDefault="00167B3D" w:rsidP="00167B3D">
            <w:pPr>
              <w:spacing w:before="100" w:beforeAutospacing="1" w:after="100" w:afterAutospacing="1" w:line="240" w:lineRule="auto"/>
              <w:rPr>
                <w:rFonts w:ascii="ArialMT" w:eastAsia="Times New Roman" w:hAnsi="ArialMT" w:cs="Times New Roman"/>
                <w:color w:val="2D2D2D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direto → ................</w:t>
            </w:r>
            <w:r w:rsidR="005A671A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</w:t>
            </w:r>
            <w:r w:rsidR="005A671A" w:rsidRPr="005A671A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DIREÇÃO</w:t>
            </w:r>
            <w:r w:rsidR="005A671A" w:rsidRPr="005A671A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</w:t>
            </w:r>
          </w:p>
          <w:p w14:paraId="732CAC1F" w14:textId="77777777" w:rsidR="005A671A" w:rsidRDefault="00167B3D" w:rsidP="00167B3D">
            <w:pPr>
              <w:spacing w:before="100" w:beforeAutospacing="1" w:after="100" w:afterAutospacing="1" w:line="240" w:lineRule="auto"/>
              <w:rPr>
                <w:rFonts w:ascii="ArialMT" w:eastAsia="Times New Roman" w:hAnsi="ArialMT" w:cs="Times New Roman"/>
                <w:color w:val="2D2D2D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admitir → ................</w:t>
            </w:r>
            <w:r w:rsidR="005A671A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</w:t>
            </w:r>
            <w:r w:rsidR="005A671A" w:rsidRPr="005A671A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ADMISSÃO</w:t>
            </w:r>
            <w:r w:rsidR="005A671A" w:rsidRPr="005A671A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</w:t>
            </w:r>
          </w:p>
          <w:p w14:paraId="3D3D546E" w14:textId="7ACB4191" w:rsidR="00C8618F" w:rsidRDefault="00167B3D" w:rsidP="00167B3D">
            <w:pPr>
              <w:spacing w:before="100" w:beforeAutospacing="1" w:after="100" w:afterAutospacing="1" w:line="240" w:lineRule="auto"/>
              <w:rPr>
                <w:rFonts w:ascii="ArialMT" w:eastAsia="Times New Roman" w:hAnsi="ArialMT" w:cs="Times New Roman"/>
                <w:color w:val="2D2D2D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correto → .................</w:t>
            </w:r>
            <w:r w:rsidR="005F3150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</w:t>
            </w:r>
            <w:r w:rsidR="005F3150" w:rsidRPr="005F3150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CORREÇÃO</w:t>
            </w: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</w:t>
            </w:r>
          </w:p>
          <w:p w14:paraId="4795A0C7" w14:textId="77777777" w:rsidR="005F3150" w:rsidRDefault="00167B3D" w:rsidP="00167B3D">
            <w:pPr>
              <w:spacing w:before="100" w:beforeAutospacing="1" w:after="100" w:afterAutospacing="1" w:line="240" w:lineRule="auto"/>
              <w:rPr>
                <w:rFonts w:ascii="ArialMT" w:eastAsia="Times New Roman" w:hAnsi="ArialMT" w:cs="Times New Roman"/>
                <w:color w:val="2D2D2D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emitir → ................</w:t>
            </w:r>
            <w:r w:rsidR="005F3150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</w:t>
            </w:r>
            <w:r w:rsidR="005F3150" w:rsidRPr="005F3150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EMISSÃO</w:t>
            </w:r>
            <w:r w:rsidR="005F3150" w:rsidRPr="005F3150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</w:t>
            </w:r>
          </w:p>
          <w:p w14:paraId="58C1B7B3" w14:textId="38BDAD47" w:rsidR="00C8618F" w:rsidRDefault="00167B3D" w:rsidP="00167B3D">
            <w:pPr>
              <w:spacing w:before="100" w:beforeAutospacing="1" w:after="100" w:afterAutospacing="1" w:line="240" w:lineRule="auto"/>
              <w:rPr>
                <w:rFonts w:ascii="ArialMT" w:eastAsia="Times New Roman" w:hAnsi="ArialMT" w:cs="Times New Roman"/>
                <w:color w:val="2D2D2D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exceto → ................</w:t>
            </w:r>
            <w:r w:rsidR="005F3150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</w:t>
            </w:r>
            <w:r w:rsidR="005F3150" w:rsidRPr="005F3150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EXCEÇÃO</w:t>
            </w:r>
          </w:p>
          <w:p w14:paraId="5FAD4F36" w14:textId="77777777" w:rsidR="005F3150" w:rsidRDefault="005F3150" w:rsidP="00167B3D">
            <w:pPr>
              <w:spacing w:before="100" w:beforeAutospacing="1" w:after="100" w:afterAutospacing="1" w:line="240" w:lineRule="auto"/>
              <w:rPr>
                <w:rFonts w:ascii="ArialMT" w:eastAsia="Times New Roman" w:hAnsi="ArialMT" w:cs="Times New Roman"/>
                <w:color w:val="2D2D2D"/>
                <w:lang w:val="pt-BR" w:eastAsia="pt-BR"/>
              </w:rPr>
            </w:pPr>
          </w:p>
          <w:p w14:paraId="5AB05CFE" w14:textId="5AD92DDF" w:rsidR="00167B3D" w:rsidRPr="00167B3D" w:rsidRDefault="00167B3D" w:rsidP="0016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2. </w:t>
            </w:r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 xml:space="preserve">Como </w:t>
            </w:r>
            <w:r w:rsidRPr="00167B3D">
              <w:rPr>
                <w:rFonts w:ascii="Arial" w:eastAsia="Times New Roman" w:hAnsi="Arial" w:cs="Arial"/>
                <w:b/>
                <w:bCs/>
                <w:i/>
                <w:iCs/>
                <w:color w:val="2D2D2D"/>
                <w:lang w:val="pt-BR" w:eastAsia="pt-BR"/>
              </w:rPr>
              <w:t>baronesa</w:t>
            </w:r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 xml:space="preserve">, escreve-se com </w:t>
            </w:r>
            <w:r w:rsidRPr="00167B3D">
              <w:rPr>
                <w:rFonts w:ascii="Arial" w:eastAsia="Times New Roman" w:hAnsi="Arial" w:cs="Arial"/>
                <w:b/>
                <w:bCs/>
                <w:i/>
                <w:iCs/>
                <w:color w:val="2D2D2D"/>
                <w:lang w:val="pt-BR" w:eastAsia="pt-BR"/>
              </w:rPr>
              <w:t>s</w:t>
            </w:r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>:</w:t>
            </w:r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br/>
            </w:r>
            <w:r w:rsidRPr="00167B3D">
              <w:rPr>
                <w:rFonts w:ascii="ArialMT" w:eastAsia="Times New Roman" w:hAnsi="ArialMT" w:cs="Times New Roman"/>
                <w:b/>
                <w:bCs/>
                <w:color w:val="2D2D2D"/>
                <w:lang w:val="pt-BR" w:eastAsia="pt-BR"/>
              </w:rPr>
              <w:t>(</w:t>
            </w:r>
            <w:r w:rsidR="00C8618F" w:rsidRPr="00E24F5D">
              <w:rPr>
                <w:rFonts w:ascii="ArialMT" w:eastAsia="Times New Roman" w:hAnsi="ArialMT" w:cs="Times New Roman"/>
                <w:b/>
                <w:bCs/>
                <w:color w:val="2D2D2D"/>
                <w:lang w:val="pt-BR" w:eastAsia="pt-BR"/>
              </w:rPr>
              <w:t>X</w:t>
            </w:r>
            <w:r w:rsidRPr="00167B3D">
              <w:rPr>
                <w:rFonts w:ascii="ArialMT" w:eastAsia="Times New Roman" w:hAnsi="ArialMT" w:cs="Times New Roman"/>
                <w:b/>
                <w:bCs/>
                <w:color w:val="2D2D2D"/>
                <w:lang w:val="pt-BR" w:eastAsia="pt-BR"/>
              </w:rPr>
              <w:t xml:space="preserve">) </w:t>
            </w:r>
            <w:proofErr w:type="spellStart"/>
            <w:r w:rsidRPr="00167B3D">
              <w:rPr>
                <w:rFonts w:ascii="ArialMT" w:eastAsia="Times New Roman" w:hAnsi="ArialMT" w:cs="Times New Roman"/>
                <w:b/>
                <w:bCs/>
                <w:color w:val="2D2D2D"/>
                <w:lang w:val="pt-BR" w:eastAsia="pt-BR"/>
              </w:rPr>
              <w:t>prince</w:t>
            </w:r>
            <w:proofErr w:type="spellEnd"/>
            <w:r w:rsidRPr="00167B3D">
              <w:rPr>
                <w:rFonts w:ascii="ArialMT" w:eastAsia="Times New Roman" w:hAnsi="ArialMT" w:cs="Times New Roman"/>
                <w:b/>
                <w:bCs/>
                <w:color w:val="2D2D2D"/>
                <w:lang w:val="pt-BR" w:eastAsia="pt-BR"/>
              </w:rPr>
              <w:t xml:space="preserve"> </w:t>
            </w:r>
            <w:proofErr w:type="gramStart"/>
            <w:r w:rsidRPr="00167B3D">
              <w:rPr>
                <w:rFonts w:ascii="ArialMT" w:eastAsia="Times New Roman" w:hAnsi="ArialMT" w:cs="Times New Roman"/>
                <w:b/>
                <w:bCs/>
                <w:color w:val="2D2D2D"/>
                <w:lang w:val="pt-BR" w:eastAsia="pt-BR"/>
              </w:rPr>
              <w:t>...</w:t>
            </w:r>
            <w:r w:rsidR="00C8618F" w:rsidRPr="00E24F5D">
              <w:rPr>
                <w:rFonts w:ascii="ArialMT" w:eastAsia="Times New Roman" w:hAnsi="ArialMT" w:cs="Times New Roman"/>
                <w:b/>
                <w:bCs/>
                <w:color w:val="2D2D2D"/>
                <w:lang w:val="pt-BR" w:eastAsia="pt-BR"/>
              </w:rPr>
              <w:t>.S</w:t>
            </w:r>
            <w:r w:rsidRPr="00167B3D">
              <w:rPr>
                <w:rFonts w:ascii="ArialMT" w:eastAsia="Times New Roman" w:hAnsi="ArialMT" w:cs="Times New Roman"/>
                <w:b/>
                <w:bCs/>
                <w:color w:val="2D2D2D"/>
                <w:lang w:val="pt-BR" w:eastAsia="pt-BR"/>
              </w:rPr>
              <w:t>.</w:t>
            </w:r>
            <w:proofErr w:type="gramEnd"/>
            <w:r w:rsidRPr="00167B3D">
              <w:rPr>
                <w:rFonts w:ascii="ArialMT" w:eastAsia="Times New Roman" w:hAnsi="ArialMT" w:cs="Times New Roman"/>
                <w:b/>
                <w:bCs/>
                <w:color w:val="2D2D2D"/>
                <w:lang w:val="pt-BR" w:eastAsia="pt-BR"/>
              </w:rPr>
              <w:t>... a</w:t>
            </w: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; ( ) </w:t>
            </w:r>
            <w:proofErr w:type="spellStart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nature</w:t>
            </w:r>
            <w:proofErr w:type="spellEnd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......... a ; ( ) firme ........ </w:t>
            </w:r>
            <w:proofErr w:type="gramStart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a ;</w:t>
            </w:r>
            <w:proofErr w:type="gramEnd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( ) </w:t>
            </w:r>
            <w:proofErr w:type="spellStart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alte</w:t>
            </w:r>
            <w:proofErr w:type="spellEnd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........ </w:t>
            </w:r>
            <w:proofErr w:type="gramStart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a .</w:t>
            </w:r>
            <w:proofErr w:type="gramEnd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</w:t>
            </w:r>
          </w:p>
          <w:p w14:paraId="1BEE2352" w14:textId="77777777" w:rsidR="00C8618F" w:rsidRDefault="00C8618F" w:rsidP="00167B3D">
            <w:pPr>
              <w:spacing w:before="100" w:beforeAutospacing="1" w:after="100" w:afterAutospacing="1" w:line="240" w:lineRule="auto"/>
              <w:rPr>
                <w:rFonts w:ascii="ArialMT" w:eastAsia="Times New Roman" w:hAnsi="ArialMT" w:cs="Times New Roman"/>
                <w:color w:val="2D2D2D"/>
                <w:lang w:val="pt-BR" w:eastAsia="pt-BR"/>
              </w:rPr>
            </w:pPr>
          </w:p>
          <w:p w14:paraId="798D4634" w14:textId="77777777" w:rsidR="00E24F5D" w:rsidRDefault="00167B3D" w:rsidP="00167B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3. Em “Posso falar com franqueza?</w:t>
            </w:r>
            <w:r w:rsidR="00C8618F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</w:t>
            </w:r>
            <w:proofErr w:type="gramStart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”</w:t>
            </w:r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>O</w:t>
            </w:r>
            <w:proofErr w:type="gramEnd"/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 xml:space="preserve"> sufixo –</w:t>
            </w:r>
            <w:proofErr w:type="spellStart"/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>eza</w:t>
            </w:r>
            <w:proofErr w:type="spellEnd"/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 xml:space="preserve">, usado na palavra destacada na </w:t>
            </w:r>
            <w:proofErr w:type="spellStart"/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>citação</w:t>
            </w:r>
            <w:proofErr w:type="spellEnd"/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 xml:space="preserve"> acima, completará corretamente a grafia de:</w:t>
            </w:r>
          </w:p>
          <w:p w14:paraId="05D4D35F" w14:textId="2E7C81D3" w:rsidR="00C8618F" w:rsidRDefault="00167B3D" w:rsidP="00167B3D">
            <w:pPr>
              <w:spacing w:before="100" w:beforeAutospacing="1" w:after="100" w:afterAutospacing="1" w:line="240" w:lineRule="auto"/>
              <w:rPr>
                <w:rFonts w:ascii="ArialMT" w:eastAsia="Times New Roman" w:hAnsi="ArialMT" w:cs="Times New Roman"/>
                <w:color w:val="2D2D2D"/>
                <w:lang w:val="pt-BR" w:eastAsia="pt-BR"/>
              </w:rPr>
            </w:pPr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br/>
            </w:r>
            <w:r w:rsidRPr="00167B3D">
              <w:rPr>
                <w:rFonts w:ascii="ArialMT" w:eastAsia="Times New Roman" w:hAnsi="ArialMT" w:cs="Times New Roman"/>
                <w:b/>
                <w:bCs/>
                <w:color w:val="2D2D2D"/>
                <w:lang w:val="pt-BR" w:eastAsia="pt-BR"/>
              </w:rPr>
              <w:t xml:space="preserve">a) </w:t>
            </w:r>
            <w:proofErr w:type="spellStart"/>
            <w:r w:rsidRPr="00167B3D">
              <w:rPr>
                <w:rFonts w:ascii="ArialMT" w:eastAsia="Times New Roman" w:hAnsi="ArialMT" w:cs="Times New Roman"/>
                <w:b/>
                <w:bCs/>
                <w:color w:val="2D2D2D"/>
                <w:lang w:val="pt-BR" w:eastAsia="pt-BR"/>
              </w:rPr>
              <w:t>desp</w:t>
            </w:r>
            <w:proofErr w:type="spellEnd"/>
            <w:r w:rsidRPr="00167B3D">
              <w:rPr>
                <w:rFonts w:ascii="ArialMT" w:eastAsia="Times New Roman" w:hAnsi="ArialMT" w:cs="Times New Roman"/>
                <w:b/>
                <w:bCs/>
                <w:color w:val="2D2D2D"/>
                <w:lang w:val="pt-BR" w:eastAsia="pt-BR"/>
              </w:rPr>
              <w:t>___</w:t>
            </w:r>
            <w:r w:rsidR="00C8618F" w:rsidRPr="00E24F5D">
              <w:rPr>
                <w:rFonts w:ascii="ArialMT" w:eastAsia="Times New Roman" w:hAnsi="ArialMT" w:cs="Times New Roman"/>
                <w:b/>
                <w:bCs/>
                <w:color w:val="2D2D2D"/>
                <w:lang w:val="pt-BR" w:eastAsia="pt-BR"/>
              </w:rPr>
              <w:t>ZA (X)</w:t>
            </w:r>
          </w:p>
          <w:p w14:paraId="3AEC6087" w14:textId="158E0EA7" w:rsidR="00167B3D" w:rsidRPr="00167B3D" w:rsidRDefault="00167B3D" w:rsidP="00167B3D">
            <w:pPr>
              <w:spacing w:before="100" w:beforeAutospacing="1" w:after="100" w:afterAutospacing="1" w:line="240" w:lineRule="auto"/>
              <w:rPr>
                <w:rFonts w:ascii="ArialMT" w:eastAsia="Times New Roman" w:hAnsi="ArialMT" w:cs="Times New Roman"/>
                <w:color w:val="2D2D2D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b) </w:t>
            </w:r>
            <w:proofErr w:type="spellStart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baron</w:t>
            </w:r>
            <w:proofErr w:type="spellEnd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___ </w:t>
            </w:r>
          </w:p>
          <w:p w14:paraId="037CF91F" w14:textId="77777777" w:rsidR="00C8618F" w:rsidRDefault="00167B3D" w:rsidP="00167B3D">
            <w:pPr>
              <w:spacing w:before="100" w:beforeAutospacing="1" w:after="100" w:afterAutospacing="1" w:line="240" w:lineRule="auto"/>
              <w:rPr>
                <w:rFonts w:ascii="ArialMT" w:eastAsia="Times New Roman" w:hAnsi="ArialMT" w:cs="Times New Roman"/>
                <w:color w:val="2D2D2D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c) </w:t>
            </w:r>
            <w:proofErr w:type="spellStart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empr</w:t>
            </w:r>
            <w:proofErr w:type="spellEnd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___ </w:t>
            </w:r>
          </w:p>
          <w:p w14:paraId="49137902" w14:textId="77777777" w:rsidR="00C8618F" w:rsidRDefault="00167B3D" w:rsidP="00167B3D">
            <w:pPr>
              <w:spacing w:before="100" w:beforeAutospacing="1" w:after="100" w:afterAutospacing="1" w:line="240" w:lineRule="auto"/>
              <w:rPr>
                <w:rFonts w:ascii="ArialMT" w:eastAsia="Times New Roman" w:hAnsi="ArialMT" w:cs="Times New Roman"/>
                <w:color w:val="2D2D2D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d) </w:t>
            </w:r>
            <w:proofErr w:type="spellStart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espert</w:t>
            </w:r>
            <w:proofErr w:type="spellEnd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___ </w:t>
            </w:r>
          </w:p>
          <w:p w14:paraId="193FF63C" w14:textId="6C6DBDB3" w:rsidR="00167B3D" w:rsidRPr="00167B3D" w:rsidRDefault="00167B3D" w:rsidP="0016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e) </w:t>
            </w:r>
            <w:proofErr w:type="spellStart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surpr</w:t>
            </w:r>
            <w:proofErr w:type="spellEnd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___ </w:t>
            </w:r>
          </w:p>
          <w:p w14:paraId="726EB27F" w14:textId="77777777" w:rsidR="00C8618F" w:rsidRDefault="00167B3D" w:rsidP="00167B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4. </w:t>
            </w:r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 xml:space="preserve">Examinando as palavras: </w:t>
            </w:r>
            <w:proofErr w:type="spellStart"/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>viajens</w:t>
            </w:r>
            <w:proofErr w:type="spellEnd"/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 xml:space="preserve">, </w:t>
            </w:r>
            <w:proofErr w:type="spellStart"/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>gorgeta</w:t>
            </w:r>
            <w:proofErr w:type="spellEnd"/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 xml:space="preserve">, maisena e </w:t>
            </w:r>
            <w:proofErr w:type="spellStart"/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>chícara</w:t>
            </w:r>
            <w:proofErr w:type="spellEnd"/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 xml:space="preserve">, constatamos que: </w:t>
            </w:r>
          </w:p>
          <w:p w14:paraId="45D61172" w14:textId="0F71A2EE" w:rsidR="00167B3D" w:rsidRPr="00167B3D" w:rsidRDefault="00167B3D" w:rsidP="0016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b/>
                <w:bCs/>
                <w:color w:val="2D2D2D"/>
                <w:lang w:val="pt-BR" w:eastAsia="pt-BR"/>
              </w:rPr>
              <w:t>a) apenas uma está escrita corretamente</w:t>
            </w:r>
            <w:r w:rsidR="00E24F5D" w:rsidRPr="005A671A">
              <w:rPr>
                <w:rFonts w:ascii="ArialMT" w:eastAsia="Times New Roman" w:hAnsi="ArialMT" w:cs="Times New Roman"/>
                <w:b/>
                <w:bCs/>
                <w:color w:val="2D2D2D"/>
                <w:lang w:val="pt-BR" w:eastAsia="pt-BR"/>
              </w:rPr>
              <w:t xml:space="preserve"> (X)</w:t>
            </w: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br/>
              <w:t xml:space="preserve">b) apenas duas </w:t>
            </w:r>
            <w:proofErr w:type="spellStart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estão</w:t>
            </w:r>
            <w:proofErr w:type="spellEnd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escritas corretamente</w:t>
            </w: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br/>
              <w:t xml:space="preserve">c) </w:t>
            </w:r>
            <w:proofErr w:type="spellStart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três</w:t>
            </w:r>
            <w:proofErr w:type="spellEnd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</w:t>
            </w:r>
            <w:proofErr w:type="spellStart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estão</w:t>
            </w:r>
            <w:proofErr w:type="spellEnd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escritas corretamente </w:t>
            </w:r>
          </w:p>
          <w:p w14:paraId="40681E5A" w14:textId="527EAB20" w:rsidR="00167B3D" w:rsidRPr="00167B3D" w:rsidRDefault="00167B3D" w:rsidP="0016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fldChar w:fldCharType="begin"/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instrText xml:space="preserve"> INCLUDEPICTURE "/var/folders/np/232fwzss4snftrsg7ph33jy80000gn/T/com.microsoft.Word/WebArchiveCopyPasteTempFiles/page1image14544" \* MERGEFORMATINET </w:instrText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fldChar w:fldCharType="separate"/>
            </w:r>
            <w:r w:rsidRPr="00167B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26D92A0B" wp14:editId="0570C693">
                  <wp:extent cx="182880" cy="13970"/>
                  <wp:effectExtent l="0" t="0" r="0" b="0"/>
                  <wp:docPr id="6" name="Imagem 6" descr="page1image14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ge1image14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fldChar w:fldCharType="end"/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fldChar w:fldCharType="begin"/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instrText xml:space="preserve"> INCLUDEPICTURE "/var/folders/np/232fwzss4snftrsg7ph33jy80000gn/T/com.microsoft.Word/WebArchiveCopyPasteTempFiles/page1image14704" \* MERGEFORMATINET </w:instrText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fldChar w:fldCharType="separate"/>
            </w:r>
            <w:r w:rsidRPr="00167B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742EAB94" wp14:editId="71DE7615">
                  <wp:extent cx="154940" cy="13970"/>
                  <wp:effectExtent l="0" t="0" r="0" b="0"/>
                  <wp:docPr id="5" name="Imagem 5" descr="page1image14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ge1image14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fldChar w:fldCharType="end"/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fldChar w:fldCharType="begin"/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instrText xml:space="preserve"> INCLUDEPICTURE "/var/folders/np/232fwzss4snftrsg7ph33jy80000gn/T/com.microsoft.Word/WebArchiveCopyPasteTempFiles/page1image14864" \* MERGEFORMATINET </w:instrText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fldChar w:fldCharType="separate"/>
            </w:r>
            <w:r w:rsidRPr="00167B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3D7946D3" wp14:editId="406C1B05">
                  <wp:extent cx="126365" cy="13970"/>
                  <wp:effectExtent l="0" t="0" r="635" b="0"/>
                  <wp:docPr id="4" name="Imagem 4" descr="page1image14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1image14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fldChar w:fldCharType="end"/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fldChar w:fldCharType="begin"/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instrText xml:space="preserve"> INCLUDEPICTURE "/var/folders/np/232fwzss4snftrsg7ph33jy80000gn/T/com.microsoft.Word/WebArchiveCopyPasteTempFiles/page1image15024" \* MERGEFORMATINET </w:instrText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fldChar w:fldCharType="separate"/>
            </w:r>
            <w:r w:rsidRPr="00167B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709EE271" wp14:editId="0297491E">
                  <wp:extent cx="70485" cy="13970"/>
                  <wp:effectExtent l="0" t="0" r="5715" b="0"/>
                  <wp:docPr id="3" name="Imagem 3" descr="page1image15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1image15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fldChar w:fldCharType="end"/>
            </w:r>
          </w:p>
        </w:tc>
      </w:tr>
      <w:tr w:rsidR="00167B3D" w:rsidRPr="00167B3D" w14:paraId="0048EF20" w14:textId="77777777" w:rsidTr="00167B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DA14DD9" w14:textId="77777777" w:rsidR="00167B3D" w:rsidRPr="00167B3D" w:rsidRDefault="00167B3D" w:rsidP="0016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d) todas </w:t>
            </w:r>
            <w:proofErr w:type="spellStart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estão</w:t>
            </w:r>
            <w:proofErr w:type="spellEnd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escritas corretamente e) nenhuma está escrita corretamente </w:t>
            </w:r>
          </w:p>
          <w:p w14:paraId="0BECE92A" w14:textId="77777777" w:rsidR="00E24F5D" w:rsidRDefault="00167B3D" w:rsidP="00167B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5. </w:t>
            </w:r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 xml:space="preserve">Assinale a alternativa em que todas as palavras devem iniciar pela letra </w:t>
            </w:r>
            <w:r w:rsidRPr="00167B3D">
              <w:rPr>
                <w:rFonts w:ascii="Arial" w:eastAsia="Times New Roman" w:hAnsi="Arial" w:cs="Arial"/>
                <w:b/>
                <w:bCs/>
                <w:i/>
                <w:iCs/>
                <w:color w:val="2D2D2D"/>
                <w:lang w:val="pt-BR" w:eastAsia="pt-BR"/>
              </w:rPr>
              <w:t>h</w:t>
            </w:r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 xml:space="preserve">: </w:t>
            </w:r>
          </w:p>
          <w:p w14:paraId="3E00655F" w14:textId="77777777" w:rsidR="00E24F5D" w:rsidRDefault="00167B3D" w:rsidP="00167B3D">
            <w:pPr>
              <w:spacing w:before="100" w:beforeAutospacing="1" w:after="100" w:afterAutospacing="1" w:line="240" w:lineRule="auto"/>
              <w:rPr>
                <w:rFonts w:ascii="ArialMT" w:eastAsia="Times New Roman" w:hAnsi="ArialMT" w:cs="Times New Roman"/>
                <w:color w:val="2D2D2D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a) _alo; _</w:t>
            </w:r>
            <w:proofErr w:type="spellStart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ediondo</w:t>
            </w:r>
            <w:proofErr w:type="spellEnd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; _umeral;</w:t>
            </w:r>
          </w:p>
          <w:p w14:paraId="4C8CB85A" w14:textId="20F3A4A7" w:rsidR="00E24F5D" w:rsidRDefault="00167B3D" w:rsidP="00167B3D">
            <w:pPr>
              <w:spacing w:before="100" w:beforeAutospacing="1" w:after="100" w:afterAutospacing="1" w:line="240" w:lineRule="auto"/>
              <w:rPr>
                <w:rFonts w:ascii="ArialMT" w:eastAsia="Times New Roman" w:hAnsi="ArialMT" w:cs="Times New Roman"/>
                <w:color w:val="2D2D2D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b) _</w:t>
            </w:r>
            <w:proofErr w:type="spellStart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exagonal</w:t>
            </w:r>
            <w:proofErr w:type="spellEnd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; _</w:t>
            </w:r>
            <w:proofErr w:type="spellStart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úmido</w:t>
            </w:r>
            <w:proofErr w:type="spellEnd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; _</w:t>
            </w:r>
            <w:proofErr w:type="spellStart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epático</w:t>
            </w:r>
            <w:proofErr w:type="spellEnd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;</w:t>
            </w:r>
          </w:p>
          <w:p w14:paraId="203456A0" w14:textId="3E974707" w:rsidR="00167B3D" w:rsidRPr="00167B3D" w:rsidRDefault="00167B3D" w:rsidP="0016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c) _</w:t>
            </w:r>
            <w:proofErr w:type="spellStart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álito</w:t>
            </w:r>
            <w:proofErr w:type="spellEnd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; _</w:t>
            </w:r>
            <w:proofErr w:type="spellStart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álibi</w:t>
            </w:r>
            <w:proofErr w:type="spellEnd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; _ombrear; </w:t>
            </w:r>
          </w:p>
          <w:p w14:paraId="610CFAF9" w14:textId="77777777" w:rsidR="00E24F5D" w:rsidRDefault="00167B3D" w:rsidP="00167B3D">
            <w:pPr>
              <w:spacing w:before="100" w:beforeAutospacing="1" w:after="100" w:afterAutospacing="1" w:line="240" w:lineRule="auto"/>
              <w:rPr>
                <w:rFonts w:ascii="ArialMT" w:eastAsia="Times New Roman" w:hAnsi="ArialMT" w:cs="Times New Roman"/>
                <w:color w:val="2D2D2D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d) _</w:t>
            </w:r>
            <w:proofErr w:type="spellStart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angar</w:t>
            </w:r>
            <w:proofErr w:type="spellEnd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; _</w:t>
            </w:r>
            <w:proofErr w:type="spellStart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aurir</w:t>
            </w:r>
            <w:proofErr w:type="spellEnd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; _</w:t>
            </w:r>
            <w:proofErr w:type="spellStart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ombridade</w:t>
            </w:r>
            <w:proofErr w:type="spellEnd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; </w:t>
            </w:r>
          </w:p>
          <w:p w14:paraId="12EBF4F8" w14:textId="6C23C92E" w:rsidR="00167B3D" w:rsidRPr="00167B3D" w:rsidRDefault="00167B3D" w:rsidP="0016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b/>
                <w:bCs/>
                <w:color w:val="2D2D2D"/>
                <w:lang w:val="pt-BR" w:eastAsia="pt-BR"/>
              </w:rPr>
              <w:t>e) _</w:t>
            </w:r>
            <w:proofErr w:type="spellStart"/>
            <w:r w:rsidRPr="00167B3D">
              <w:rPr>
                <w:rFonts w:ascii="ArialMT" w:eastAsia="Times New Roman" w:hAnsi="ArialMT" w:cs="Times New Roman"/>
                <w:b/>
                <w:bCs/>
                <w:color w:val="2D2D2D"/>
                <w:lang w:val="pt-BR" w:eastAsia="pt-BR"/>
              </w:rPr>
              <w:t>aste</w:t>
            </w:r>
            <w:proofErr w:type="spellEnd"/>
            <w:r w:rsidRPr="00167B3D">
              <w:rPr>
                <w:rFonts w:ascii="ArialMT" w:eastAsia="Times New Roman" w:hAnsi="ArialMT" w:cs="Times New Roman"/>
                <w:b/>
                <w:bCs/>
                <w:color w:val="2D2D2D"/>
                <w:lang w:val="pt-BR" w:eastAsia="pt-BR"/>
              </w:rPr>
              <w:t>; _</w:t>
            </w:r>
            <w:proofErr w:type="spellStart"/>
            <w:r w:rsidRPr="00167B3D">
              <w:rPr>
                <w:rFonts w:ascii="ArialMT" w:eastAsia="Times New Roman" w:hAnsi="ArialMT" w:cs="Times New Roman"/>
                <w:b/>
                <w:bCs/>
                <w:color w:val="2D2D2D"/>
                <w:lang w:val="pt-BR" w:eastAsia="pt-BR"/>
              </w:rPr>
              <w:t>arém</w:t>
            </w:r>
            <w:proofErr w:type="spellEnd"/>
            <w:r w:rsidRPr="00167B3D">
              <w:rPr>
                <w:rFonts w:ascii="ArialMT" w:eastAsia="Times New Roman" w:hAnsi="ArialMT" w:cs="Times New Roman"/>
                <w:b/>
                <w:bCs/>
                <w:color w:val="2D2D2D"/>
                <w:lang w:val="pt-BR" w:eastAsia="pt-BR"/>
              </w:rPr>
              <w:t>; _</w:t>
            </w:r>
            <w:proofErr w:type="spellStart"/>
            <w:r w:rsidRPr="00167B3D">
              <w:rPr>
                <w:rFonts w:ascii="ArialMT" w:eastAsia="Times New Roman" w:hAnsi="ArialMT" w:cs="Times New Roman"/>
                <w:b/>
                <w:bCs/>
                <w:color w:val="2D2D2D"/>
                <w:lang w:val="pt-BR" w:eastAsia="pt-BR"/>
              </w:rPr>
              <w:t>úmero</w:t>
            </w:r>
            <w:proofErr w:type="spellEnd"/>
            <w:r w:rsidRPr="00167B3D">
              <w:rPr>
                <w:rFonts w:ascii="ArialMT" w:eastAsia="Times New Roman" w:hAnsi="ArialMT" w:cs="Times New Roman"/>
                <w:b/>
                <w:bCs/>
                <w:color w:val="2D2D2D"/>
                <w:lang w:val="pt-BR" w:eastAsia="pt-BR"/>
              </w:rPr>
              <w:t xml:space="preserve">; </w:t>
            </w:r>
            <w:r w:rsidR="00E24F5D" w:rsidRPr="00E24F5D">
              <w:rPr>
                <w:rFonts w:ascii="ArialMT" w:eastAsia="Times New Roman" w:hAnsi="ArialMT" w:cs="Times New Roman"/>
                <w:b/>
                <w:bCs/>
                <w:color w:val="2D2D2D"/>
                <w:lang w:val="pt-BR" w:eastAsia="pt-BR"/>
              </w:rPr>
              <w:t>(X)</w:t>
            </w:r>
          </w:p>
          <w:p w14:paraId="01219475" w14:textId="1D7D3E74" w:rsidR="00167B3D" w:rsidRPr="00167B3D" w:rsidRDefault="00167B3D" w:rsidP="0016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fldChar w:fldCharType="begin"/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instrText xml:space="preserve"> INCLUDEPICTURE "/var/folders/np/232fwzss4snftrsg7ph33jy80000gn/T/com.microsoft.Word/WebArchiveCopyPasteTempFiles/page1image18592" \* MERGEFORMATINET </w:instrText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fldChar w:fldCharType="separate"/>
            </w:r>
            <w:r w:rsidRPr="00167B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1A62086E" wp14:editId="523A312C">
                  <wp:extent cx="70485" cy="13970"/>
                  <wp:effectExtent l="0" t="0" r="5715" b="0"/>
                  <wp:docPr id="2" name="Imagem 2" descr="page1image18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ge1image18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fldChar w:fldCharType="end"/>
            </w:r>
          </w:p>
        </w:tc>
      </w:tr>
      <w:tr w:rsidR="00167B3D" w:rsidRPr="00167B3D" w14:paraId="778DED7B" w14:textId="77777777" w:rsidTr="00167B3D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3D16CA6" w14:textId="77777777" w:rsidR="00C90D3D" w:rsidRDefault="00167B3D" w:rsidP="00167B3D">
            <w:pPr>
              <w:spacing w:before="100" w:beforeAutospacing="1" w:after="100" w:afterAutospacing="1" w:line="240" w:lineRule="auto"/>
              <w:rPr>
                <w:rFonts w:ascii="ArialMT" w:eastAsia="Times New Roman" w:hAnsi="ArialMT" w:cs="Times New Roman"/>
                <w:color w:val="2D2D2D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6. </w:t>
            </w:r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 xml:space="preserve">Observando a grafia das palavras destacadas nas frases abaixo, assinale a alternativa que apresenta </w:t>
            </w:r>
            <w:r w:rsidRPr="00167B3D">
              <w:rPr>
                <w:rFonts w:ascii="Arial" w:eastAsia="Times New Roman" w:hAnsi="Arial" w:cs="Arial"/>
                <w:b/>
                <w:bCs/>
                <w:i/>
                <w:iCs/>
                <w:color w:val="2D2D2D"/>
                <w:lang w:val="pt-BR" w:eastAsia="pt-BR"/>
              </w:rPr>
              <w:t>erro</w:t>
            </w:r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>:</w:t>
            </w:r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br/>
            </w: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a) Aquele </w:t>
            </w:r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 xml:space="preserve">herege </w:t>
            </w: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sempre </w:t>
            </w:r>
            <w:proofErr w:type="spellStart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põe</w:t>
            </w:r>
            <w:proofErr w:type="spellEnd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</w:t>
            </w:r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 xml:space="preserve">empecilho </w:t>
            </w: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porque é muito </w:t>
            </w:r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>pretensioso</w:t>
            </w: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.</w:t>
            </w:r>
          </w:p>
          <w:p w14:paraId="1E8A542C" w14:textId="77777777" w:rsidR="00C90D3D" w:rsidRDefault="00167B3D" w:rsidP="00167B3D">
            <w:pPr>
              <w:spacing w:before="100" w:beforeAutospacing="1" w:after="100" w:afterAutospacing="1" w:line="240" w:lineRule="auto"/>
              <w:rPr>
                <w:rFonts w:ascii="ArialMT" w:eastAsia="Times New Roman" w:hAnsi="ArialMT" w:cs="Times New Roman"/>
                <w:color w:val="2D2D2D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b) Uma falsa meiguice encobria-lhe a </w:t>
            </w:r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 xml:space="preserve">rigidez </w:t>
            </w: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e a falta de </w:t>
            </w:r>
            <w:proofErr w:type="spellStart"/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>compreensão</w:t>
            </w:r>
            <w:proofErr w:type="spellEnd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. </w:t>
            </w:r>
          </w:p>
          <w:p w14:paraId="4134CD47" w14:textId="77777777" w:rsidR="00C90D3D" w:rsidRDefault="00167B3D" w:rsidP="00167B3D">
            <w:pPr>
              <w:spacing w:before="100" w:beforeAutospacing="1" w:after="100" w:afterAutospacing="1" w:line="240" w:lineRule="auto"/>
              <w:rPr>
                <w:rFonts w:ascii="ArialMT" w:eastAsia="Times New Roman" w:hAnsi="ArialMT" w:cs="Times New Roman"/>
                <w:color w:val="2D2D2D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c) A </w:t>
            </w:r>
            <w:proofErr w:type="spellStart"/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>obsessão</w:t>
            </w:r>
            <w:proofErr w:type="spellEnd"/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 xml:space="preserve"> </w:t>
            </w: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é prejudicial ao </w:t>
            </w:r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>discernimento</w:t>
            </w: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.</w:t>
            </w:r>
          </w:p>
          <w:p w14:paraId="5E4BEDDC" w14:textId="5A5DA057" w:rsidR="00C90D3D" w:rsidRDefault="00167B3D" w:rsidP="00167B3D">
            <w:pPr>
              <w:spacing w:before="100" w:beforeAutospacing="1" w:after="100" w:afterAutospacing="1" w:line="240" w:lineRule="auto"/>
              <w:rPr>
                <w:rFonts w:ascii="ArialMT" w:eastAsia="Times New Roman" w:hAnsi="ArialMT" w:cs="Times New Roman"/>
                <w:color w:val="2D2D2D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d) A </w:t>
            </w:r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 xml:space="preserve">hombridade </w:t>
            </w: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de </w:t>
            </w:r>
            <w:proofErr w:type="spellStart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caráter</w:t>
            </w:r>
            <w:proofErr w:type="spellEnd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eleva o homem.</w:t>
            </w:r>
            <w:r w:rsidR="00E46347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</w:t>
            </w:r>
          </w:p>
          <w:p w14:paraId="6B83D20C" w14:textId="187A9B1E" w:rsidR="00167B3D" w:rsidRPr="00167B3D" w:rsidRDefault="00167B3D" w:rsidP="00167B3D">
            <w:pPr>
              <w:spacing w:before="100" w:beforeAutospacing="1" w:after="100" w:afterAutospacing="1" w:line="240" w:lineRule="auto"/>
              <w:rPr>
                <w:rFonts w:ascii="ArialMT" w:eastAsia="Times New Roman" w:hAnsi="ArialMT" w:cs="Times New Roman"/>
                <w:color w:val="2D2D2D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e) Eles </w:t>
            </w:r>
            <w:proofErr w:type="spellStart"/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>quizeram</w:t>
            </w:r>
            <w:proofErr w:type="spellEnd"/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 xml:space="preserve"> </w:t>
            </w: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fazer </w:t>
            </w:r>
            <w:proofErr w:type="spellStart"/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>concessão</w:t>
            </w:r>
            <w:proofErr w:type="spellEnd"/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 xml:space="preserve"> </w:t>
            </w: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para </w:t>
            </w:r>
            <w:proofErr w:type="spellStart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não</w:t>
            </w:r>
            <w:proofErr w:type="spellEnd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</w:t>
            </w:r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 xml:space="preserve">ridicularizar </w:t>
            </w: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o </w:t>
            </w:r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>estrangeiro</w:t>
            </w:r>
            <w:r w:rsidRPr="00167B3D">
              <w:rPr>
                <w:rFonts w:ascii="ArialMT" w:eastAsia="Times New Roman" w:hAnsi="ArialMT" w:cs="Times New Roman"/>
                <w:b/>
                <w:bCs/>
                <w:color w:val="2D2D2D"/>
                <w:lang w:val="pt-BR" w:eastAsia="pt-BR"/>
              </w:rPr>
              <w:t xml:space="preserve">. </w:t>
            </w:r>
            <w:r w:rsidR="00E46347" w:rsidRPr="005A671A">
              <w:rPr>
                <w:rFonts w:ascii="ArialMT" w:eastAsia="Times New Roman" w:hAnsi="ArialMT" w:cs="Times New Roman"/>
                <w:b/>
                <w:bCs/>
                <w:color w:val="2D2D2D"/>
                <w:lang w:val="pt-BR" w:eastAsia="pt-BR"/>
              </w:rPr>
              <w:t>(X)</w:t>
            </w:r>
          </w:p>
          <w:p w14:paraId="3B1DFDE9" w14:textId="603830A1" w:rsidR="00167B3D" w:rsidRPr="00167B3D" w:rsidRDefault="00167B3D" w:rsidP="0016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7. </w:t>
            </w:r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 xml:space="preserve">Assinale a alternativa cujos </w:t>
            </w:r>
            <w:r w:rsidR="00E46347"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>vocábulos</w:t>
            </w:r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 xml:space="preserve"> </w:t>
            </w:r>
            <w:r w:rsidR="00E46347"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>estão</w:t>
            </w:r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 xml:space="preserve"> grafados corretamente e completam, respectivamente, as lacunas do texto a seguir:</w:t>
            </w:r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br/>
            </w: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“A </w:t>
            </w:r>
            <w:proofErr w:type="spellStart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política</w:t>
            </w:r>
            <w:proofErr w:type="spellEnd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de ... de gastos fez com que ... os trabalhos de ... em muitas universidades.” </w:t>
            </w:r>
          </w:p>
          <w:p w14:paraId="08A2AEB0" w14:textId="77777777" w:rsidR="00167B3D" w:rsidRPr="00167B3D" w:rsidRDefault="00167B3D" w:rsidP="0016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a) </w:t>
            </w:r>
            <w:proofErr w:type="spellStart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contenção</w:t>
            </w:r>
            <w:proofErr w:type="spellEnd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– </w:t>
            </w:r>
            <w:proofErr w:type="spellStart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paralizassem</w:t>
            </w:r>
            <w:proofErr w:type="spellEnd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– </w:t>
            </w:r>
            <w:proofErr w:type="spellStart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pesquiza</w:t>
            </w:r>
            <w:proofErr w:type="spellEnd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</w:t>
            </w:r>
          </w:p>
          <w:p w14:paraId="64143DA6" w14:textId="346ECCB4" w:rsidR="00167B3D" w:rsidRPr="00167B3D" w:rsidRDefault="00167B3D" w:rsidP="0016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fldChar w:fldCharType="begin"/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instrText xml:space="preserve"> INCLUDEPICTURE "/var/folders/np/232fwzss4snftrsg7ph33jy80000gn/T/com.microsoft.Word/WebArchiveCopyPasteTempFiles/page2image6720" \* MERGEFORMATINET </w:instrText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fldChar w:fldCharType="separate"/>
            </w:r>
            <w:r w:rsidRPr="00167B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3DEA35B5" wp14:editId="63A462CA">
                  <wp:extent cx="267335" cy="13970"/>
                  <wp:effectExtent l="0" t="0" r="0" b="0"/>
                  <wp:docPr id="1" name="Imagem 1" descr="page2image6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ge2image6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fldChar w:fldCharType="end"/>
            </w:r>
          </w:p>
        </w:tc>
      </w:tr>
      <w:tr w:rsidR="00167B3D" w:rsidRPr="00167B3D" w14:paraId="78A4DC2C" w14:textId="77777777" w:rsidTr="00167B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D6936B8" w14:textId="77777777" w:rsidR="000F5E64" w:rsidRDefault="00167B3D" w:rsidP="00167B3D">
            <w:pPr>
              <w:spacing w:before="100" w:beforeAutospacing="1" w:after="100" w:afterAutospacing="1" w:line="240" w:lineRule="auto"/>
              <w:rPr>
                <w:rFonts w:ascii="ArialMT" w:eastAsia="Times New Roman" w:hAnsi="ArialMT" w:cs="Times New Roman"/>
                <w:color w:val="2D2D2D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b) </w:t>
            </w:r>
            <w:proofErr w:type="spellStart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contensão</w:t>
            </w:r>
            <w:proofErr w:type="spellEnd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– paralisassem – </w:t>
            </w:r>
            <w:proofErr w:type="spellStart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pesquiza</w:t>
            </w:r>
            <w:proofErr w:type="spellEnd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</w:t>
            </w:r>
          </w:p>
          <w:p w14:paraId="7158B24E" w14:textId="77777777" w:rsidR="000F5E64" w:rsidRDefault="00167B3D" w:rsidP="00167B3D">
            <w:pPr>
              <w:spacing w:before="100" w:beforeAutospacing="1" w:after="100" w:afterAutospacing="1" w:line="240" w:lineRule="auto"/>
              <w:rPr>
                <w:rFonts w:ascii="ArialMT" w:eastAsia="Times New Roman" w:hAnsi="ArialMT" w:cs="Times New Roman"/>
                <w:color w:val="2D2D2D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c) </w:t>
            </w:r>
            <w:proofErr w:type="spellStart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contensão</w:t>
            </w:r>
            <w:proofErr w:type="spellEnd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– </w:t>
            </w:r>
            <w:proofErr w:type="spellStart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paralizassem</w:t>
            </w:r>
            <w:proofErr w:type="spellEnd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– pesquisa </w:t>
            </w:r>
          </w:p>
          <w:p w14:paraId="618CDCD0" w14:textId="5B942B19" w:rsidR="000F5E64" w:rsidRPr="000F5E64" w:rsidRDefault="00167B3D" w:rsidP="00167B3D">
            <w:pPr>
              <w:spacing w:before="100" w:beforeAutospacing="1" w:after="100" w:afterAutospacing="1" w:line="240" w:lineRule="auto"/>
              <w:rPr>
                <w:rFonts w:ascii="ArialMT" w:eastAsia="Times New Roman" w:hAnsi="ArialMT" w:cs="Times New Roman"/>
                <w:b/>
                <w:bCs/>
                <w:color w:val="2D2D2D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b/>
                <w:bCs/>
                <w:color w:val="2D2D2D"/>
                <w:lang w:val="pt-BR" w:eastAsia="pt-BR"/>
              </w:rPr>
              <w:t xml:space="preserve">d) </w:t>
            </w:r>
            <w:proofErr w:type="spellStart"/>
            <w:r w:rsidRPr="00167B3D">
              <w:rPr>
                <w:rFonts w:ascii="ArialMT" w:eastAsia="Times New Roman" w:hAnsi="ArialMT" w:cs="Times New Roman"/>
                <w:b/>
                <w:bCs/>
                <w:color w:val="2D2D2D"/>
                <w:lang w:val="pt-BR" w:eastAsia="pt-BR"/>
              </w:rPr>
              <w:t>contenção</w:t>
            </w:r>
            <w:proofErr w:type="spellEnd"/>
            <w:r w:rsidRPr="00167B3D">
              <w:rPr>
                <w:rFonts w:ascii="ArialMT" w:eastAsia="Times New Roman" w:hAnsi="ArialMT" w:cs="Times New Roman"/>
                <w:b/>
                <w:bCs/>
                <w:color w:val="2D2D2D"/>
                <w:lang w:val="pt-BR" w:eastAsia="pt-BR"/>
              </w:rPr>
              <w:t xml:space="preserve"> – paralisassem – pesquisa </w:t>
            </w:r>
            <w:r w:rsidR="000F5E64" w:rsidRPr="000F5E64">
              <w:rPr>
                <w:rFonts w:ascii="ArialMT" w:eastAsia="Times New Roman" w:hAnsi="ArialMT" w:cs="Times New Roman"/>
                <w:b/>
                <w:bCs/>
                <w:color w:val="2D2D2D"/>
                <w:lang w:val="pt-BR" w:eastAsia="pt-BR"/>
              </w:rPr>
              <w:t>(X)</w:t>
            </w:r>
          </w:p>
          <w:p w14:paraId="1ADC8245" w14:textId="72BD41A9" w:rsidR="00167B3D" w:rsidRPr="00167B3D" w:rsidRDefault="00167B3D" w:rsidP="0016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e) </w:t>
            </w:r>
            <w:proofErr w:type="spellStart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contensão</w:t>
            </w:r>
            <w:proofErr w:type="spellEnd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– </w:t>
            </w:r>
            <w:proofErr w:type="spellStart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paralizassem</w:t>
            </w:r>
            <w:proofErr w:type="spellEnd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- </w:t>
            </w:r>
            <w:proofErr w:type="spellStart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pesquiza</w:t>
            </w:r>
            <w:proofErr w:type="spellEnd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</w:t>
            </w:r>
          </w:p>
          <w:p w14:paraId="483DBA80" w14:textId="77777777" w:rsidR="000F5E64" w:rsidRDefault="00167B3D" w:rsidP="00167B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8. </w:t>
            </w:r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 xml:space="preserve">Assinale a alternativa em que todas as palavras </w:t>
            </w:r>
            <w:proofErr w:type="spellStart"/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>estão</w:t>
            </w:r>
            <w:proofErr w:type="spellEnd"/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 xml:space="preserve"> corretamente grafadas: </w:t>
            </w:r>
          </w:p>
          <w:p w14:paraId="1AEF64C3" w14:textId="77777777" w:rsidR="000F5E64" w:rsidRDefault="00167B3D" w:rsidP="00167B3D">
            <w:pPr>
              <w:spacing w:before="100" w:beforeAutospacing="1" w:after="100" w:afterAutospacing="1" w:line="240" w:lineRule="auto"/>
              <w:rPr>
                <w:rFonts w:ascii="ArialMT" w:eastAsia="Times New Roman" w:hAnsi="ArialMT" w:cs="Times New Roman"/>
                <w:color w:val="2D2D2D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a) </w:t>
            </w:r>
            <w:proofErr w:type="spellStart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extinção</w:t>
            </w:r>
            <w:proofErr w:type="spellEnd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, anteontem, </w:t>
            </w:r>
            <w:proofErr w:type="spellStart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beneficiente</w:t>
            </w:r>
          </w:p>
          <w:p w14:paraId="51EDA9D1" w14:textId="77777777" w:rsidR="000F5E64" w:rsidRDefault="00167B3D" w:rsidP="00167B3D">
            <w:pPr>
              <w:spacing w:before="100" w:beforeAutospacing="1" w:after="100" w:afterAutospacing="1" w:line="240" w:lineRule="auto"/>
              <w:rPr>
                <w:rFonts w:ascii="ArialMT" w:eastAsia="Times New Roman" w:hAnsi="ArialMT" w:cs="Times New Roman"/>
                <w:color w:val="2D2D2D"/>
                <w:lang w:val="pt-BR" w:eastAsia="pt-BR"/>
              </w:rPr>
            </w:pPr>
            <w:proofErr w:type="spellEnd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b) </w:t>
            </w:r>
            <w:proofErr w:type="spellStart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crâneo</w:t>
            </w:r>
            <w:proofErr w:type="spellEnd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, esquisito, </w:t>
            </w:r>
            <w:proofErr w:type="spellStart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consequência</w:t>
            </w:r>
            <w:proofErr w:type="spellEnd"/>
          </w:p>
          <w:p w14:paraId="187E4AD7" w14:textId="0EA8F85A" w:rsidR="00167B3D" w:rsidRPr="00167B3D" w:rsidRDefault="00167B3D" w:rsidP="0016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b/>
                <w:bCs/>
                <w:color w:val="2D2D2D"/>
                <w:lang w:val="pt-BR" w:eastAsia="pt-BR"/>
              </w:rPr>
              <w:t xml:space="preserve">c) despender, engolir, quesito </w:t>
            </w:r>
            <w:r w:rsidR="000F5E64" w:rsidRPr="000F5E64">
              <w:rPr>
                <w:rFonts w:ascii="ArialMT" w:eastAsia="Times New Roman" w:hAnsi="ArialMT" w:cs="Times New Roman"/>
                <w:b/>
                <w:bCs/>
                <w:color w:val="2D2D2D"/>
                <w:lang w:val="pt-BR" w:eastAsia="pt-BR"/>
              </w:rPr>
              <w:t>(X)</w:t>
            </w:r>
          </w:p>
          <w:p w14:paraId="4009CF4E" w14:textId="77777777" w:rsidR="00167B3D" w:rsidRPr="00167B3D" w:rsidRDefault="00167B3D" w:rsidP="0016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d) </w:t>
            </w:r>
            <w:proofErr w:type="spellStart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tijela</w:t>
            </w:r>
            <w:proofErr w:type="spellEnd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, </w:t>
            </w:r>
            <w:proofErr w:type="spellStart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meretíssimo</w:t>
            </w:r>
            <w:proofErr w:type="spellEnd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, </w:t>
            </w:r>
            <w:proofErr w:type="spellStart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extorsão</w:t>
            </w:r>
            <w:proofErr w:type="spellEnd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</w:t>
            </w:r>
          </w:p>
          <w:p w14:paraId="423F8EDE" w14:textId="77777777" w:rsidR="000F5E64" w:rsidRDefault="00167B3D" w:rsidP="00167B3D">
            <w:pPr>
              <w:spacing w:before="100" w:beforeAutospacing="1" w:after="100" w:afterAutospacing="1" w:line="240" w:lineRule="auto"/>
              <w:rPr>
                <w:rFonts w:ascii="ArialMT" w:eastAsia="Times New Roman" w:hAnsi="ArialMT" w:cs="Times New Roman"/>
                <w:color w:val="2D2D2D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9. </w:t>
            </w:r>
            <w:proofErr w:type="spellStart"/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>Extin_ão</w:t>
            </w:r>
            <w:proofErr w:type="spellEnd"/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 xml:space="preserve">; </w:t>
            </w:r>
            <w:proofErr w:type="spellStart"/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>conce_ão</w:t>
            </w:r>
            <w:proofErr w:type="spellEnd"/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 xml:space="preserve">; </w:t>
            </w:r>
            <w:proofErr w:type="spellStart"/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>suspen_ão</w:t>
            </w:r>
            <w:proofErr w:type="spellEnd"/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 xml:space="preserve">; </w:t>
            </w:r>
            <w:proofErr w:type="spellStart"/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>ob_ecar</w:t>
            </w:r>
            <w:proofErr w:type="spellEnd"/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 xml:space="preserve">; </w:t>
            </w:r>
            <w:proofErr w:type="spellStart"/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>can_ado</w:t>
            </w:r>
            <w:proofErr w:type="spellEnd"/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t>. Para completar corretamente as palavras acima, usam-se respectivamente:</w:t>
            </w:r>
            <w:r w:rsidRPr="00167B3D">
              <w:rPr>
                <w:rFonts w:ascii="Arial" w:eastAsia="Times New Roman" w:hAnsi="Arial" w:cs="Arial"/>
                <w:b/>
                <w:bCs/>
                <w:color w:val="2D2D2D"/>
                <w:lang w:val="pt-BR" w:eastAsia="pt-BR"/>
              </w:rPr>
              <w:br/>
            </w: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a) c - ç - s - </w:t>
            </w:r>
            <w:proofErr w:type="spellStart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sc</w:t>
            </w:r>
            <w:proofErr w:type="spellEnd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– s</w:t>
            </w:r>
          </w:p>
          <w:p w14:paraId="5362BBD3" w14:textId="7EFF7A0F" w:rsidR="00167B3D" w:rsidRPr="00167B3D" w:rsidRDefault="00167B3D" w:rsidP="0016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67B3D">
              <w:rPr>
                <w:rFonts w:ascii="ArialMT" w:eastAsia="Times New Roman" w:hAnsi="ArialMT" w:cs="Times New Roman"/>
                <w:b/>
                <w:bCs/>
                <w:color w:val="2D2D2D"/>
                <w:lang w:eastAsia="pt-BR"/>
              </w:rPr>
              <w:t xml:space="preserve">b) ç – ss – s – c – s </w:t>
            </w:r>
            <w:r w:rsidR="000F5E64" w:rsidRPr="000F5E64">
              <w:rPr>
                <w:rFonts w:ascii="ArialMT" w:eastAsia="Times New Roman" w:hAnsi="ArialMT" w:cs="Times New Roman"/>
                <w:b/>
                <w:bCs/>
                <w:color w:val="2D2D2D"/>
                <w:lang w:eastAsia="pt-BR"/>
              </w:rPr>
              <w:t>(X)</w:t>
            </w:r>
          </w:p>
          <w:p w14:paraId="639A3386" w14:textId="77777777" w:rsidR="000F5E64" w:rsidRPr="000F5E64" w:rsidRDefault="00167B3D" w:rsidP="00167B3D">
            <w:pPr>
              <w:spacing w:before="100" w:beforeAutospacing="1" w:after="100" w:afterAutospacing="1" w:line="240" w:lineRule="auto"/>
              <w:rPr>
                <w:rFonts w:ascii="ArialMT" w:eastAsia="Times New Roman" w:hAnsi="ArialMT" w:cs="Times New Roman"/>
                <w:color w:val="2D2D2D"/>
                <w:lang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eastAsia="pt-BR"/>
              </w:rPr>
              <w:t xml:space="preserve">c) s – ss – s - </w:t>
            </w:r>
            <w:proofErr w:type="spellStart"/>
            <w:r w:rsidRPr="00167B3D">
              <w:rPr>
                <w:rFonts w:ascii="ArialMT" w:eastAsia="Times New Roman" w:hAnsi="ArialMT" w:cs="Times New Roman"/>
                <w:color w:val="2D2D2D"/>
                <w:lang w:eastAsia="pt-BR"/>
              </w:rPr>
              <w:t>sc</w:t>
            </w:r>
            <w:proofErr w:type="spellEnd"/>
            <w:r w:rsidRPr="00167B3D">
              <w:rPr>
                <w:rFonts w:ascii="ArialMT" w:eastAsia="Times New Roman" w:hAnsi="ArialMT" w:cs="Times New Roman"/>
                <w:color w:val="2D2D2D"/>
                <w:lang w:eastAsia="pt-BR"/>
              </w:rPr>
              <w:t xml:space="preserve"> – s</w:t>
            </w:r>
          </w:p>
          <w:p w14:paraId="167763C6" w14:textId="77777777" w:rsidR="000F5E64" w:rsidRDefault="00167B3D" w:rsidP="00167B3D">
            <w:pPr>
              <w:spacing w:before="100" w:beforeAutospacing="1" w:after="100" w:afterAutospacing="1" w:line="240" w:lineRule="auto"/>
              <w:rPr>
                <w:rFonts w:ascii="ArialMT" w:eastAsia="Times New Roman" w:hAnsi="ArialMT" w:cs="Times New Roman"/>
                <w:color w:val="2D2D2D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d) s – c – s – </w:t>
            </w:r>
            <w:proofErr w:type="spellStart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>sc</w:t>
            </w:r>
            <w:proofErr w:type="spellEnd"/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 – ç</w:t>
            </w:r>
          </w:p>
          <w:p w14:paraId="0DCC7B5A" w14:textId="773A6667" w:rsidR="00167B3D" w:rsidRPr="00167B3D" w:rsidRDefault="00167B3D" w:rsidP="00167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167B3D">
              <w:rPr>
                <w:rFonts w:ascii="ArialMT" w:eastAsia="Times New Roman" w:hAnsi="ArialMT" w:cs="Times New Roman"/>
                <w:color w:val="2D2D2D"/>
                <w:lang w:val="pt-BR" w:eastAsia="pt-BR"/>
              </w:rPr>
              <w:t xml:space="preserve">e) s – c – ç – s – ç </w:t>
            </w:r>
          </w:p>
        </w:tc>
      </w:tr>
    </w:tbl>
    <w:p w14:paraId="72ED9794" w14:textId="77777777" w:rsidR="00D95268" w:rsidRPr="00D95268" w:rsidRDefault="00D95268" w:rsidP="00167B3D">
      <w:pPr>
        <w:shd w:val="clear" w:color="auto" w:fill="FFFFFF"/>
        <w:spacing w:after="0" w:line="371" w:lineRule="atLeast"/>
        <w:jc w:val="both"/>
        <w:rPr>
          <w:lang w:val="pt-BR"/>
        </w:rPr>
      </w:pPr>
    </w:p>
    <w:sectPr w:rsidR="00D95268" w:rsidRPr="00D95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68"/>
    <w:rsid w:val="00035B47"/>
    <w:rsid w:val="000F5E64"/>
    <w:rsid w:val="0014119C"/>
    <w:rsid w:val="00167B3D"/>
    <w:rsid w:val="00214157"/>
    <w:rsid w:val="003B0111"/>
    <w:rsid w:val="0040066B"/>
    <w:rsid w:val="00424D5B"/>
    <w:rsid w:val="004A3A0E"/>
    <w:rsid w:val="004A4E90"/>
    <w:rsid w:val="005A671A"/>
    <w:rsid w:val="005F3150"/>
    <w:rsid w:val="00836602"/>
    <w:rsid w:val="008B5BF5"/>
    <w:rsid w:val="00BC5147"/>
    <w:rsid w:val="00C8618F"/>
    <w:rsid w:val="00C90D3D"/>
    <w:rsid w:val="00CD694F"/>
    <w:rsid w:val="00D44ADB"/>
    <w:rsid w:val="00D95268"/>
    <w:rsid w:val="00E24F5D"/>
    <w:rsid w:val="00E343FF"/>
    <w:rsid w:val="00E46347"/>
    <w:rsid w:val="00ED705B"/>
    <w:rsid w:val="00F2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04B7"/>
  <w15:chartTrackingRefBased/>
  <w15:docId w15:val="{09EE3B57-0F5D-41E5-A75B-1C21192B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952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952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6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3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841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Suenia Almeida</dc:creator>
  <cp:keywords/>
  <dc:description/>
  <cp:lastModifiedBy>David Arcoverde</cp:lastModifiedBy>
  <cp:revision>14</cp:revision>
  <dcterms:created xsi:type="dcterms:W3CDTF">2020-10-25T00:51:00Z</dcterms:created>
  <dcterms:modified xsi:type="dcterms:W3CDTF">2020-12-09T19:54:00Z</dcterms:modified>
</cp:coreProperties>
</file>